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3A" w:rsidRPr="00AF033A" w:rsidRDefault="00AF033A" w:rsidP="00D62C5F">
      <w:pPr>
        <w:widowControl w:val="0"/>
        <w:spacing w:before="100" w:beforeAutospacing="1" w:after="100" w:afterAutospacing="1" w:line="276" w:lineRule="auto"/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:rsidR="00AF033A" w:rsidRPr="00AF033A" w:rsidRDefault="00AF033A" w:rsidP="00AF033A">
      <w:pPr>
        <w:spacing w:after="200" w:line="276" w:lineRule="auto"/>
        <w:jc w:val="center"/>
        <w:rPr>
          <w:rFonts w:asciiTheme="minorHAnsi" w:hAnsiTheme="minorHAnsi" w:cstheme="minorBidi"/>
          <w:b/>
          <w:lang w:eastAsia="en-US"/>
        </w:rPr>
      </w:pPr>
      <w:r w:rsidRPr="00AF033A">
        <w:rPr>
          <w:rFonts w:asciiTheme="minorHAnsi" w:hAnsiTheme="minorHAnsi" w:cstheme="minorBidi"/>
          <w:b/>
          <w:sz w:val="28"/>
          <w:szCs w:val="28"/>
          <w:lang w:eastAsia="en-US"/>
        </w:rPr>
        <w:t xml:space="preserve">PRAVILA </w:t>
      </w:r>
      <w:r w:rsidR="000D594B">
        <w:rPr>
          <w:rFonts w:asciiTheme="minorHAnsi" w:hAnsiTheme="minorHAnsi" w:cstheme="minorBidi"/>
          <w:b/>
          <w:sz w:val="28"/>
          <w:szCs w:val="28"/>
          <w:lang w:eastAsia="en-US"/>
        </w:rPr>
        <w:t xml:space="preserve">TOČKOVANJA NA </w:t>
      </w:r>
      <w:r w:rsidRPr="00AF033A">
        <w:rPr>
          <w:rFonts w:asciiTheme="minorHAnsi" w:hAnsiTheme="minorHAnsi" w:cstheme="minorBidi"/>
          <w:b/>
          <w:sz w:val="28"/>
          <w:szCs w:val="28"/>
          <w:lang w:eastAsia="en-US"/>
        </w:rPr>
        <w:t>SLEDAR</w:t>
      </w:r>
      <w:r w:rsidR="000D594B">
        <w:rPr>
          <w:rFonts w:asciiTheme="minorHAnsi" w:hAnsiTheme="minorHAnsi" w:cstheme="minorBidi"/>
          <w:b/>
          <w:sz w:val="28"/>
          <w:szCs w:val="28"/>
          <w:lang w:eastAsia="en-US"/>
        </w:rPr>
        <w:t>SKIH TEKMOVANJIH</w:t>
      </w:r>
    </w:p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 xml:space="preserve">1. IPO FH : v primeru istega skupnega števila točk odloča </w:t>
      </w:r>
      <w:r w:rsidRPr="00AF033A">
        <w:rPr>
          <w:rFonts w:asciiTheme="minorHAnsi" w:hAnsiTheme="minorHAnsi" w:cstheme="minorBidi"/>
          <w:b/>
          <w:lang w:eastAsia="en-US"/>
        </w:rPr>
        <w:t>boljši dnevni</w:t>
      </w:r>
      <w:r w:rsidRPr="00AF033A">
        <w:rPr>
          <w:rFonts w:asciiTheme="minorHAnsi" w:hAnsiTheme="minorHAnsi" w:cstheme="minorBidi"/>
          <w:lang w:eastAsia="en-US"/>
        </w:rPr>
        <w:t xml:space="preserve"> rezultat za </w:t>
      </w:r>
      <w:r w:rsidRPr="00AF033A">
        <w:rPr>
          <w:rFonts w:asciiTheme="minorHAnsi" w:hAnsiTheme="minorHAnsi" w:cstheme="minorBidi"/>
          <w:b/>
          <w:lang w:eastAsia="en-US"/>
        </w:rPr>
        <w:t>prvo</w:t>
      </w:r>
      <w:r w:rsidRPr="00AF033A">
        <w:rPr>
          <w:rFonts w:asciiTheme="minorHAnsi" w:hAnsiTheme="minorHAnsi" w:cstheme="minorBidi"/>
          <w:lang w:eastAsia="en-US"/>
        </w:rPr>
        <w:t xml:space="preserve"> mesto. V tem primeru ima tekmovalec s slabšim dnevnim rezultatom </w:t>
      </w:r>
      <w:r w:rsidRPr="00AF033A">
        <w:rPr>
          <w:rFonts w:asciiTheme="minorHAnsi" w:hAnsiTheme="minorHAnsi" w:cstheme="minorBidi"/>
          <w:b/>
          <w:lang w:eastAsia="en-US"/>
        </w:rPr>
        <w:t xml:space="preserve">drugo </w:t>
      </w:r>
      <w:r w:rsidRPr="00AF033A">
        <w:rPr>
          <w:rFonts w:asciiTheme="minorHAnsi" w:hAnsiTheme="minorHAnsi" w:cstheme="minorBidi"/>
          <w:lang w:eastAsia="en-US"/>
        </w:rPr>
        <w:t xml:space="preserve">mesto. </w:t>
      </w:r>
    </w:p>
    <w:p w:rsidR="00AF033A" w:rsidRPr="00AF033A" w:rsidRDefault="00AF033A" w:rsidP="00AF033A">
      <w:pPr>
        <w:rPr>
          <w:rFonts w:asciiTheme="minorHAnsi" w:hAnsiTheme="minorHAnsi" w:cstheme="minorBidi"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 xml:space="preserve">- V primeru, da imata </w:t>
      </w:r>
      <w:r w:rsidRPr="00AF033A">
        <w:rPr>
          <w:rFonts w:asciiTheme="minorHAnsi" w:hAnsiTheme="minorHAnsi" w:cstheme="minorBidi"/>
          <w:b/>
          <w:lang w:eastAsia="en-US"/>
        </w:rPr>
        <w:t>isto število</w:t>
      </w:r>
      <w:r w:rsidRPr="00AF033A">
        <w:rPr>
          <w:rFonts w:asciiTheme="minorHAnsi" w:hAnsiTheme="minorHAnsi" w:cstheme="minorBidi"/>
          <w:lang w:eastAsia="en-US"/>
        </w:rPr>
        <w:t xml:space="preserve"> točk in </w:t>
      </w:r>
      <w:r w:rsidRPr="00AF033A">
        <w:rPr>
          <w:rFonts w:asciiTheme="minorHAnsi" w:hAnsiTheme="minorHAnsi" w:cstheme="minorBidi"/>
          <w:b/>
          <w:lang w:eastAsia="en-US"/>
        </w:rPr>
        <w:t>iste dnevne</w:t>
      </w:r>
      <w:r w:rsidRPr="00AF033A">
        <w:rPr>
          <w:rFonts w:asciiTheme="minorHAnsi" w:hAnsiTheme="minorHAnsi" w:cstheme="minorBidi"/>
          <w:lang w:eastAsia="en-US"/>
        </w:rPr>
        <w:t xml:space="preserve"> rezultate pa si </w:t>
      </w:r>
      <w:r w:rsidRPr="00AF033A">
        <w:rPr>
          <w:rFonts w:asciiTheme="minorHAnsi" w:hAnsiTheme="minorHAnsi" w:cstheme="minorBidi"/>
          <w:b/>
          <w:lang w:eastAsia="en-US"/>
        </w:rPr>
        <w:t>mesto delita</w:t>
      </w:r>
      <w:r w:rsidRPr="00AF033A">
        <w:rPr>
          <w:rFonts w:asciiTheme="minorHAnsi" w:hAnsiTheme="minorHAnsi" w:cstheme="minorBidi"/>
          <w:lang w:eastAsia="en-US"/>
        </w:rPr>
        <w:t xml:space="preserve">. </w:t>
      </w:r>
    </w:p>
    <w:p w:rsidR="00AF033A" w:rsidRPr="00AF033A" w:rsidRDefault="00AF033A" w:rsidP="00AF033A">
      <w:pPr>
        <w:rPr>
          <w:rFonts w:asciiTheme="minorHAnsi" w:hAnsiTheme="minorHAnsi" w:cstheme="minorBidi"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 xml:space="preserve"> - Pri pokalu ima prednost mlajši pes.</w:t>
      </w:r>
    </w:p>
    <w:p w:rsidR="00AF033A" w:rsidRPr="00AF033A" w:rsidRDefault="00AF033A" w:rsidP="00AF033A">
      <w:pPr>
        <w:rPr>
          <w:rFonts w:asciiTheme="minorHAnsi" w:hAnsiTheme="minorHAnsi" w:cstheme="minorBidi"/>
          <w:lang w:eastAsia="en-US"/>
        </w:rPr>
      </w:pPr>
    </w:p>
    <w:p w:rsidR="00AF033A" w:rsidRPr="00AF033A" w:rsidRDefault="00AF033A" w:rsidP="00AF033A">
      <w:pPr>
        <w:rPr>
          <w:rFonts w:asciiTheme="minorHAnsi" w:hAnsiTheme="minorHAnsi" w:cstheme="minorBidi"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>PRIMERI: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93"/>
        <w:gridCol w:w="1800"/>
        <w:gridCol w:w="1831"/>
        <w:gridCol w:w="1883"/>
      </w:tblGrid>
      <w:tr w:rsidR="00AF033A" w:rsidRPr="00AF033A" w:rsidTr="00FB1261"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TEKMOVALEC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DAN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 DAN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RAZVRSTITEV</w:t>
            </w:r>
          </w:p>
        </w:tc>
      </w:tr>
      <w:tr w:rsidR="00AF033A" w:rsidRPr="00AF033A" w:rsidTr="00D62C5F">
        <w:trPr>
          <w:trHeight w:val="423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D62C5F" w:rsidRDefault="00AF033A" w:rsidP="00AF033A">
            <w:pPr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D62C5F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eastAsia="sl-SI"/>
              </w:rPr>
              <w:t>PRVI PRIMER</w:t>
            </w:r>
          </w:p>
          <w:p w:rsidR="00D62C5F" w:rsidRPr="00AF033A" w:rsidRDefault="00D62C5F" w:rsidP="00AF033A">
            <w:pP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AF033A" w:rsidRPr="00AF033A" w:rsidTr="00FB1261"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A</w:t>
            </w:r>
          </w:p>
          <w:p w:rsidR="00D62C5F" w:rsidRPr="00AF033A" w:rsidRDefault="00D62C5F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D62C5F" w:rsidRDefault="00AF033A" w:rsidP="00AF033A">
            <w:pPr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D62C5F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  <w:t>2</w:t>
            </w:r>
          </w:p>
        </w:tc>
      </w:tr>
      <w:tr w:rsidR="00AF033A" w:rsidRPr="00AF033A" w:rsidTr="00FB1261"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B</w:t>
            </w:r>
          </w:p>
          <w:p w:rsidR="00D62C5F" w:rsidRPr="00AF033A" w:rsidRDefault="00D62C5F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b/>
                <w:bCs/>
                <w:color w:val="000000"/>
                <w:lang w:eastAsia="sl-SI"/>
              </w:rPr>
            </w:pPr>
            <w:r w:rsidRPr="00AF033A">
              <w:rPr>
                <w:rFonts w:ascii="Arial" w:eastAsia="Calibri" w:hAnsi="Arial" w:cs="Arial"/>
                <w:b/>
                <w:bCs/>
                <w:color w:val="000000"/>
                <w:lang w:eastAsia="sl-SI"/>
              </w:rPr>
              <w:t>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D62C5F" w:rsidRDefault="00AF033A" w:rsidP="00AF033A">
            <w:pPr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D62C5F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  <w:t>1</w:t>
            </w:r>
          </w:p>
        </w:tc>
      </w:tr>
      <w:tr w:rsidR="00AF033A" w:rsidRPr="00AF033A" w:rsidTr="00FB1261"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Default="00AF033A" w:rsidP="00AF033A">
            <w:pPr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D62C5F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eastAsia="sl-SI"/>
              </w:rPr>
              <w:t>DRUGI PRIMER</w:t>
            </w:r>
          </w:p>
          <w:p w:rsidR="00D62C5F" w:rsidRPr="00D62C5F" w:rsidRDefault="00D62C5F" w:rsidP="00AF033A">
            <w:pPr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33A" w:rsidRPr="00AF033A" w:rsidRDefault="00AF033A" w:rsidP="00AF033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AF033A" w:rsidRPr="00AF033A" w:rsidTr="00FB1261"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A</w:t>
            </w:r>
          </w:p>
          <w:p w:rsidR="00D62C5F" w:rsidRPr="00AF033A" w:rsidRDefault="00D62C5F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D62C5F" w:rsidRDefault="00AF033A" w:rsidP="00AF033A">
            <w:pPr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D62C5F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  <w:t>1</w:t>
            </w:r>
          </w:p>
        </w:tc>
      </w:tr>
      <w:tr w:rsidR="00AF033A" w:rsidRPr="00AF033A" w:rsidTr="00FB1261"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B</w:t>
            </w:r>
          </w:p>
          <w:p w:rsidR="00D62C5F" w:rsidRPr="00AF033A" w:rsidRDefault="00D62C5F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AF033A" w:rsidRDefault="00AF033A" w:rsidP="00AF033A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33A" w:rsidRPr="00D62C5F" w:rsidRDefault="00AF033A" w:rsidP="00AF033A">
            <w:pPr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D62C5F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sl-SI"/>
              </w:rPr>
              <w:t>1</w:t>
            </w:r>
          </w:p>
        </w:tc>
      </w:tr>
    </w:tbl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b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 xml:space="preserve">2. Če sta dva tekmovalca delita isto mesto naslednjega </w:t>
      </w:r>
      <w:r w:rsidRPr="00AF033A">
        <w:rPr>
          <w:rFonts w:asciiTheme="minorHAnsi" w:hAnsiTheme="minorHAnsi" w:cstheme="minorBidi"/>
          <w:b/>
          <w:lang w:eastAsia="en-US"/>
        </w:rPr>
        <w:t>mesta ni</w:t>
      </w:r>
      <w:r w:rsidRPr="00AF033A">
        <w:rPr>
          <w:rFonts w:asciiTheme="minorHAnsi" w:hAnsiTheme="minorHAnsi" w:cstheme="minorBidi"/>
          <w:lang w:eastAsia="en-US"/>
        </w:rPr>
        <w:t xml:space="preserve">( primer: dva </w:t>
      </w:r>
      <w:r w:rsidRPr="00AF033A">
        <w:rPr>
          <w:rFonts w:asciiTheme="minorHAnsi" w:hAnsiTheme="minorHAnsi" w:cstheme="minorBidi"/>
          <w:b/>
          <w:lang w:eastAsia="en-US"/>
        </w:rPr>
        <w:t>prva</w:t>
      </w:r>
      <w:r w:rsidRPr="00AF033A">
        <w:rPr>
          <w:rFonts w:asciiTheme="minorHAnsi" w:hAnsiTheme="minorHAnsi" w:cstheme="minorBidi"/>
          <w:lang w:eastAsia="en-US"/>
        </w:rPr>
        <w:t xml:space="preserve"> mesta , </w:t>
      </w:r>
      <w:r w:rsidRPr="00AF033A">
        <w:rPr>
          <w:rFonts w:asciiTheme="minorHAnsi" w:hAnsiTheme="minorHAnsi" w:cstheme="minorBidi"/>
          <w:b/>
          <w:lang w:eastAsia="en-US"/>
        </w:rPr>
        <w:t xml:space="preserve">drugega mesta ni, </w:t>
      </w:r>
      <w:r w:rsidRPr="00AF033A">
        <w:rPr>
          <w:rFonts w:asciiTheme="minorHAnsi" w:hAnsiTheme="minorHAnsi" w:cstheme="minorBidi"/>
          <w:lang w:eastAsia="en-US"/>
        </w:rPr>
        <w:t xml:space="preserve">naslednji tekmovalec se razvrsti na </w:t>
      </w:r>
      <w:r w:rsidRPr="00AF033A">
        <w:rPr>
          <w:rFonts w:asciiTheme="minorHAnsi" w:hAnsiTheme="minorHAnsi" w:cstheme="minorBidi"/>
          <w:b/>
          <w:lang w:eastAsia="en-US"/>
        </w:rPr>
        <w:t>tretje mesto</w:t>
      </w:r>
      <w:r w:rsidRPr="00AF033A">
        <w:rPr>
          <w:rFonts w:asciiTheme="minorHAnsi" w:hAnsiTheme="minorHAnsi" w:cstheme="minorBidi"/>
          <w:lang w:eastAsia="en-US"/>
        </w:rPr>
        <w:t>)</w:t>
      </w:r>
    </w:p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>Primer:1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TEKMOVALEC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TEKMOVALNI DAN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SKUPAJ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RAZVRSTITEV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A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96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96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1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B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96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96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1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C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95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95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3</w:t>
            </w:r>
          </w:p>
        </w:tc>
      </w:tr>
    </w:tbl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lang w:eastAsia="en-US"/>
        </w:rPr>
      </w:pPr>
    </w:p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lang w:eastAsia="en-US"/>
        </w:rPr>
      </w:pPr>
      <w:r w:rsidRPr="00AF033A">
        <w:rPr>
          <w:rFonts w:asciiTheme="minorHAnsi" w:hAnsiTheme="minorHAnsi" w:cstheme="minorBidi"/>
          <w:lang w:eastAsia="en-US"/>
        </w:rPr>
        <w:t>Primer: 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TEKMOVALEC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TEKMOVALNI DAN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SKUPAJ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RAZVRSTITEV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A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91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91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4 mesto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B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91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91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4 mesto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C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91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91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4 mesto</w:t>
            </w:r>
          </w:p>
        </w:tc>
      </w:tr>
      <w:tr w:rsidR="00AF033A" w:rsidRPr="00AF033A" w:rsidTr="00FB1261">
        <w:tc>
          <w:tcPr>
            <w:tcW w:w="2303" w:type="dxa"/>
          </w:tcPr>
          <w:p w:rsidR="00AF033A" w:rsidRPr="00AF033A" w:rsidRDefault="00AF033A" w:rsidP="00AF033A">
            <w:pPr>
              <w:rPr>
                <w:lang w:eastAsia="en-US"/>
              </w:rPr>
            </w:pPr>
            <w:r w:rsidRPr="00AF033A">
              <w:rPr>
                <w:lang w:eastAsia="en-US"/>
              </w:rPr>
              <w:t>D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89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89</w:t>
            </w:r>
          </w:p>
        </w:tc>
        <w:tc>
          <w:tcPr>
            <w:tcW w:w="2303" w:type="dxa"/>
          </w:tcPr>
          <w:p w:rsidR="00AF033A" w:rsidRPr="00AF033A" w:rsidRDefault="00AF033A" w:rsidP="00AF033A">
            <w:pPr>
              <w:jc w:val="center"/>
              <w:rPr>
                <w:lang w:eastAsia="en-US"/>
              </w:rPr>
            </w:pPr>
            <w:r w:rsidRPr="00AF033A">
              <w:rPr>
                <w:lang w:eastAsia="en-US"/>
              </w:rPr>
              <w:t>7 mesto</w:t>
            </w:r>
          </w:p>
        </w:tc>
      </w:tr>
    </w:tbl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:rsidR="00AF033A" w:rsidRPr="008E1EFC" w:rsidRDefault="00AF033A" w:rsidP="008E1EFC">
      <w:pPr>
        <w:pStyle w:val="Odstavekseznama"/>
        <w:numPr>
          <w:ilvl w:val="0"/>
          <w:numId w:val="1"/>
        </w:numPr>
        <w:spacing w:after="200" w:line="276" w:lineRule="auto"/>
        <w:rPr>
          <w:rFonts w:ascii="Calibri" w:hAnsi="Calibri" w:cstheme="minorBidi"/>
          <w:lang w:eastAsia="en-US"/>
        </w:rPr>
      </w:pPr>
      <w:r w:rsidRPr="008E1EFC">
        <w:rPr>
          <w:rFonts w:ascii="Calibri" w:hAnsi="Calibri" w:cstheme="minorBidi"/>
          <w:lang w:eastAsia="en-US"/>
        </w:rPr>
        <w:lastRenderedPageBreak/>
        <w:t xml:space="preserve">Ekipno seštevanje: v seštevek za ekipno tekmovanje se lahko štejejo za ekipo točke iz programov </w:t>
      </w:r>
      <w:proofErr w:type="spellStart"/>
      <w:r w:rsidR="00785D66" w:rsidRPr="008E1EFC">
        <w:rPr>
          <w:rFonts w:ascii="Calibri" w:eastAsia="Times New Roman" w:hAnsi="Calibri" w:cs="Arial"/>
          <w:color w:val="000000"/>
          <w:lang w:eastAsia="sl-SI"/>
        </w:rPr>
        <w:t>FPr</w:t>
      </w:r>
      <w:proofErr w:type="spellEnd"/>
      <w:r w:rsidR="00785D66" w:rsidRPr="008E1EFC">
        <w:rPr>
          <w:rFonts w:ascii="Calibri" w:eastAsia="Times New Roman" w:hAnsi="Calibri" w:cs="Arial"/>
          <w:color w:val="000000"/>
          <w:lang w:eastAsia="sl-SI"/>
        </w:rPr>
        <w:t xml:space="preserve"> 1 in </w:t>
      </w:r>
      <w:proofErr w:type="spellStart"/>
      <w:r w:rsidR="00785D66" w:rsidRPr="008E1EFC">
        <w:rPr>
          <w:rFonts w:ascii="Calibri" w:eastAsia="Times New Roman" w:hAnsi="Calibri" w:cs="Arial"/>
          <w:color w:val="000000"/>
          <w:lang w:eastAsia="sl-SI"/>
        </w:rPr>
        <w:t>FPr</w:t>
      </w:r>
      <w:proofErr w:type="spellEnd"/>
      <w:r w:rsidR="00785D66" w:rsidRPr="008E1EFC">
        <w:rPr>
          <w:rFonts w:ascii="Calibri" w:eastAsia="Times New Roman" w:hAnsi="Calibri" w:cs="Arial"/>
          <w:color w:val="000000"/>
          <w:lang w:eastAsia="sl-SI"/>
        </w:rPr>
        <w:t xml:space="preserve"> 3</w:t>
      </w:r>
      <w:r w:rsidRPr="008E1EFC">
        <w:rPr>
          <w:rFonts w:ascii="Calibri" w:hAnsi="Calibri" w:cstheme="minorBidi"/>
          <w:lang w:eastAsia="en-US"/>
        </w:rPr>
        <w:t xml:space="preserve">, </w:t>
      </w:r>
      <w:r w:rsidR="00726199" w:rsidRPr="008E1EFC">
        <w:rPr>
          <w:rFonts w:ascii="Calibri" w:hAnsi="Calibri" w:cstheme="minorBidi"/>
          <w:lang w:eastAsia="en-US"/>
        </w:rPr>
        <w:t>tudi</w:t>
      </w:r>
      <w:r w:rsidRPr="008E1EFC">
        <w:rPr>
          <w:rFonts w:ascii="Calibri" w:hAnsi="Calibri" w:cstheme="minorBidi"/>
          <w:lang w:eastAsia="en-US"/>
        </w:rPr>
        <w:t xml:space="preserve"> je vodnik</w:t>
      </w:r>
      <w:r w:rsidR="00DB3DCF" w:rsidRPr="008E1EFC">
        <w:rPr>
          <w:rFonts w:ascii="Calibri" w:hAnsi="Calibri" w:cstheme="minorBidi"/>
          <w:lang w:eastAsia="en-US"/>
        </w:rPr>
        <w:t xml:space="preserve"> na tekmovanju</w:t>
      </w:r>
      <w:r w:rsidRPr="008E1EFC">
        <w:rPr>
          <w:rFonts w:ascii="Calibri" w:hAnsi="Calibri" w:cstheme="minorBidi"/>
          <w:lang w:eastAsia="en-US"/>
        </w:rPr>
        <w:t xml:space="preserve"> po programu I</w:t>
      </w:r>
      <w:r w:rsidR="00785D66" w:rsidRPr="008E1EFC">
        <w:rPr>
          <w:rFonts w:ascii="Calibri" w:hAnsi="Calibri" w:cstheme="minorBidi"/>
          <w:lang w:eastAsia="en-US"/>
        </w:rPr>
        <w:t>PO FH –negativen</w:t>
      </w:r>
      <w:r w:rsidRPr="008E1EFC">
        <w:rPr>
          <w:rFonts w:ascii="Calibri" w:hAnsi="Calibri" w:cstheme="minorBidi"/>
          <w:lang w:eastAsia="en-US"/>
        </w:rPr>
        <w:t>.</w:t>
      </w:r>
    </w:p>
    <w:p w:rsidR="008E1EFC" w:rsidRDefault="008E1EFC" w:rsidP="008E1EFC">
      <w:pPr>
        <w:pStyle w:val="Odstavekseznama"/>
        <w:numPr>
          <w:ilvl w:val="0"/>
          <w:numId w:val="1"/>
        </w:numPr>
        <w:spacing w:after="200" w:line="276" w:lineRule="auto"/>
        <w:rPr>
          <w:rFonts w:ascii="Calibri" w:hAnsi="Calibri" w:cstheme="minorBidi"/>
          <w:lang w:eastAsia="en-US"/>
        </w:rPr>
      </w:pPr>
      <w:r>
        <w:rPr>
          <w:rFonts w:ascii="Calibri" w:hAnsi="Calibri" w:cstheme="minorBidi"/>
          <w:lang w:eastAsia="en-US"/>
        </w:rPr>
        <w:t xml:space="preserve">Prehodni pokal ekipa prejme v trajno last, če trikrat </w:t>
      </w:r>
      <w:r w:rsidR="00931F30">
        <w:rPr>
          <w:rFonts w:ascii="Calibri" w:hAnsi="Calibri" w:cstheme="minorBidi"/>
          <w:lang w:eastAsia="en-US"/>
        </w:rPr>
        <w:t xml:space="preserve">zapored </w:t>
      </w:r>
      <w:r>
        <w:rPr>
          <w:rFonts w:ascii="Calibri" w:hAnsi="Calibri" w:cstheme="minorBidi"/>
          <w:lang w:eastAsia="en-US"/>
        </w:rPr>
        <w:t>osvoji naslov najboljše ekipe na državnem prvenstvu v sledenju.</w:t>
      </w:r>
    </w:p>
    <w:p w:rsidR="008E1EFC" w:rsidRDefault="008E1EFC" w:rsidP="008E1EFC">
      <w:pPr>
        <w:pStyle w:val="Odstavekseznama"/>
        <w:numPr>
          <w:ilvl w:val="0"/>
          <w:numId w:val="2"/>
        </w:numPr>
        <w:spacing w:after="200" w:line="276" w:lineRule="auto"/>
        <w:rPr>
          <w:rFonts w:ascii="Calibri" w:hAnsi="Calibri" w:cstheme="minorBidi"/>
          <w:lang w:eastAsia="en-US"/>
        </w:rPr>
      </w:pPr>
      <w:r>
        <w:rPr>
          <w:rFonts w:ascii="Calibri" w:hAnsi="Calibri" w:cstheme="minorBidi"/>
          <w:lang w:eastAsia="en-US"/>
        </w:rPr>
        <w:t>Na prehodnem pokalu se vsako leto napiše ime zmagovalnega društva /kluba</w:t>
      </w:r>
      <w:bookmarkStart w:id="0" w:name="_GoBack"/>
      <w:bookmarkEnd w:id="0"/>
      <w:r>
        <w:rPr>
          <w:rFonts w:ascii="Calibri" w:hAnsi="Calibri" w:cstheme="minorBidi"/>
          <w:lang w:eastAsia="en-US"/>
        </w:rPr>
        <w:t xml:space="preserve"> </w:t>
      </w:r>
    </w:p>
    <w:p w:rsidR="008E1EFC" w:rsidRPr="008E1EFC" w:rsidRDefault="008E1EFC" w:rsidP="008E1EFC">
      <w:pPr>
        <w:pStyle w:val="Odstavekseznama"/>
        <w:numPr>
          <w:ilvl w:val="0"/>
          <w:numId w:val="2"/>
        </w:numPr>
        <w:spacing w:after="200" w:line="276" w:lineRule="auto"/>
        <w:rPr>
          <w:rFonts w:ascii="Calibri" w:hAnsi="Calibri" w:cstheme="minorBidi"/>
          <w:lang w:eastAsia="en-US"/>
        </w:rPr>
      </w:pPr>
      <w:r>
        <w:rPr>
          <w:rFonts w:ascii="Calibri" w:hAnsi="Calibri" w:cstheme="minorBidi"/>
          <w:lang w:eastAsia="en-US"/>
        </w:rPr>
        <w:t xml:space="preserve">Če </w:t>
      </w:r>
      <w:r w:rsidR="00A61C9A">
        <w:rPr>
          <w:rFonts w:ascii="Calibri" w:hAnsi="Calibri" w:cstheme="minorBidi"/>
          <w:lang w:eastAsia="en-US"/>
        </w:rPr>
        <w:t>želi tekmovalec</w:t>
      </w:r>
      <w:r w:rsidR="009A1E38">
        <w:rPr>
          <w:rFonts w:ascii="Calibri" w:hAnsi="Calibri" w:cstheme="minorBidi"/>
          <w:lang w:eastAsia="en-US"/>
        </w:rPr>
        <w:t>/ekipa</w:t>
      </w:r>
      <w:r w:rsidR="00A61C9A">
        <w:rPr>
          <w:rFonts w:ascii="Calibri" w:hAnsi="Calibri" w:cstheme="minorBidi"/>
          <w:lang w:eastAsia="en-US"/>
        </w:rPr>
        <w:t xml:space="preserve"> uveljavljati končni rezultat, mora celo sezono tekmovati za isto društvo/klub.</w:t>
      </w:r>
    </w:p>
    <w:p w:rsidR="00AF033A" w:rsidRPr="00AF033A" w:rsidRDefault="00AF033A" w:rsidP="00AF033A">
      <w:pPr>
        <w:spacing w:after="200" w:line="276" w:lineRule="auto"/>
        <w:rPr>
          <w:rFonts w:asciiTheme="minorHAnsi" w:hAnsiTheme="minorHAnsi" w:cstheme="minorBidi"/>
          <w:lang w:eastAsia="en-US"/>
        </w:rPr>
      </w:pPr>
    </w:p>
    <w:p w:rsidR="007F4CCF" w:rsidRDefault="007F4CCF"/>
    <w:sectPr w:rsidR="007F4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855" w:rsidRDefault="00C83855">
      <w:r>
        <w:separator/>
      </w:r>
    </w:p>
  </w:endnote>
  <w:endnote w:type="continuationSeparator" w:id="0">
    <w:p w:rsidR="00C83855" w:rsidRDefault="00C8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855" w:rsidRDefault="00C83855">
      <w:r>
        <w:separator/>
      </w:r>
    </w:p>
  </w:footnote>
  <w:footnote w:type="continuationSeparator" w:id="0">
    <w:p w:rsidR="00C83855" w:rsidRDefault="00C8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93" w:rsidRDefault="00AF033A">
    <w:pPr>
      <w:pStyle w:val="Glava"/>
    </w:pPr>
    <w:r>
      <w:rPr>
        <w:noProof/>
        <w:lang w:eastAsia="sl-SI"/>
      </w:rPr>
      <w:drawing>
        <wp:inline distT="0" distB="0" distL="0" distR="0" wp14:anchorId="656BFF37" wp14:editId="7B2AD292">
          <wp:extent cx="1914525" cy="8247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535" cy="82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293" w:rsidRDefault="00C8385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216C"/>
    <w:multiLevelType w:val="hybridMultilevel"/>
    <w:tmpl w:val="47283640"/>
    <w:lvl w:ilvl="0" w:tplc="261C439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A34D83"/>
    <w:multiLevelType w:val="hybridMultilevel"/>
    <w:tmpl w:val="306285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3A"/>
    <w:rsid w:val="00056EB5"/>
    <w:rsid w:val="000928CE"/>
    <w:rsid w:val="000D594B"/>
    <w:rsid w:val="00127E7B"/>
    <w:rsid w:val="005027E6"/>
    <w:rsid w:val="00726199"/>
    <w:rsid w:val="00785D66"/>
    <w:rsid w:val="007F4CCF"/>
    <w:rsid w:val="00821DD3"/>
    <w:rsid w:val="008E1EFC"/>
    <w:rsid w:val="00931F30"/>
    <w:rsid w:val="009A1E38"/>
    <w:rsid w:val="00A61C9A"/>
    <w:rsid w:val="00AF033A"/>
    <w:rsid w:val="00C83855"/>
    <w:rsid w:val="00D62C5F"/>
    <w:rsid w:val="00DB3DCF"/>
    <w:rsid w:val="00EC6009"/>
    <w:rsid w:val="00F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8EE7CF-14F1-4D8C-8775-4E0235D0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033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F033A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AF033A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rsid w:val="00AF03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F033A"/>
    <w:rPr>
      <w:rFonts w:ascii="Tahoma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uiPriority w:val="34"/>
    <w:qFormat/>
    <w:rsid w:val="008E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Miran Marš</cp:lastModifiedBy>
  <cp:revision>12</cp:revision>
  <dcterms:created xsi:type="dcterms:W3CDTF">2015-08-29T10:33:00Z</dcterms:created>
  <dcterms:modified xsi:type="dcterms:W3CDTF">2015-09-01T07:01:00Z</dcterms:modified>
</cp:coreProperties>
</file>